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D9F7A" w14:textId="77777777" w:rsidR="00912D13" w:rsidRPr="00DE625C" w:rsidRDefault="00912D13" w:rsidP="00912D13">
      <w:pPr>
        <w:jc w:val="both"/>
        <w:rPr>
          <w:rFonts w:ascii="Calibri" w:hAnsi="Calibri"/>
          <w:b/>
          <w:sz w:val="32"/>
        </w:rPr>
      </w:pPr>
      <w:r w:rsidRPr="00DE625C">
        <w:rPr>
          <w:rFonts w:ascii="Calibri" w:hAnsi="Calibri"/>
          <w:b/>
          <w:sz w:val="32"/>
        </w:rPr>
        <w:t xml:space="preserve">Známý americký umělec a teoretik Joseph </w:t>
      </w:r>
      <w:proofErr w:type="spellStart"/>
      <w:r w:rsidRPr="00DE625C">
        <w:rPr>
          <w:rFonts w:ascii="Calibri" w:hAnsi="Calibri"/>
          <w:b/>
          <w:sz w:val="32"/>
        </w:rPr>
        <w:t>Nechvatal</w:t>
      </w:r>
      <w:proofErr w:type="spellEnd"/>
      <w:r w:rsidRPr="00DE625C">
        <w:rPr>
          <w:rFonts w:ascii="Calibri" w:hAnsi="Calibri"/>
          <w:b/>
          <w:sz w:val="32"/>
        </w:rPr>
        <w:t xml:space="preserve"> představí v brněnské </w:t>
      </w:r>
      <w:proofErr w:type="spellStart"/>
      <w:r w:rsidRPr="00DE625C">
        <w:rPr>
          <w:rFonts w:ascii="Calibri" w:hAnsi="Calibri"/>
          <w:b/>
          <w:sz w:val="32"/>
        </w:rPr>
        <w:t>Vašulka</w:t>
      </w:r>
      <w:proofErr w:type="spellEnd"/>
      <w:r w:rsidRPr="00DE625C">
        <w:rPr>
          <w:rFonts w:ascii="Calibri" w:hAnsi="Calibri"/>
          <w:b/>
          <w:sz w:val="32"/>
        </w:rPr>
        <w:t xml:space="preserve"> </w:t>
      </w:r>
      <w:proofErr w:type="spellStart"/>
      <w:r w:rsidRPr="00DE625C">
        <w:rPr>
          <w:rFonts w:ascii="Calibri" w:hAnsi="Calibri"/>
          <w:b/>
          <w:sz w:val="32"/>
        </w:rPr>
        <w:t>Kitchen</w:t>
      </w:r>
      <w:proofErr w:type="spellEnd"/>
      <w:r w:rsidRPr="00DE625C">
        <w:rPr>
          <w:rFonts w:ascii="Calibri" w:hAnsi="Calibri"/>
          <w:b/>
          <w:sz w:val="32"/>
        </w:rPr>
        <w:t xml:space="preserve"> svou tvorbu </w:t>
      </w:r>
    </w:p>
    <w:p w14:paraId="1C4BC5B1" w14:textId="77777777" w:rsidR="00912D13" w:rsidRPr="00DE625C" w:rsidRDefault="00912D13" w:rsidP="00912D13">
      <w:pPr>
        <w:jc w:val="both"/>
        <w:rPr>
          <w:rFonts w:ascii="Calibri" w:hAnsi="Calibri"/>
          <w:b/>
        </w:rPr>
      </w:pPr>
    </w:p>
    <w:p w14:paraId="21EBDDE3" w14:textId="77777777" w:rsidR="00912D13" w:rsidRPr="00DE625C" w:rsidRDefault="00912D13" w:rsidP="00912D13">
      <w:pPr>
        <w:jc w:val="both"/>
        <w:rPr>
          <w:rFonts w:ascii="Calibri" w:hAnsi="Calibri"/>
          <w:b/>
        </w:rPr>
      </w:pPr>
      <w:r w:rsidRPr="00DE625C">
        <w:rPr>
          <w:rFonts w:ascii="Calibri" w:hAnsi="Calibri"/>
          <w:b/>
        </w:rPr>
        <w:t xml:space="preserve">Joseph </w:t>
      </w:r>
      <w:proofErr w:type="spellStart"/>
      <w:r w:rsidRPr="00DE625C">
        <w:rPr>
          <w:rFonts w:ascii="Calibri" w:hAnsi="Calibri"/>
          <w:b/>
        </w:rPr>
        <w:t>Nechvatal</w:t>
      </w:r>
      <w:proofErr w:type="spellEnd"/>
      <w:r w:rsidRPr="00DE625C">
        <w:rPr>
          <w:rFonts w:ascii="Calibri" w:hAnsi="Calibri"/>
          <w:b/>
        </w:rPr>
        <w:t xml:space="preserve">: </w:t>
      </w:r>
      <w:proofErr w:type="spellStart"/>
      <w:r w:rsidRPr="00DE625C">
        <w:rPr>
          <w:rFonts w:ascii="Calibri" w:hAnsi="Calibri"/>
          <w:b/>
        </w:rPr>
        <w:t>Immersion</w:t>
      </w:r>
      <w:proofErr w:type="spellEnd"/>
      <w:r w:rsidRPr="00DE625C">
        <w:rPr>
          <w:rFonts w:ascii="Calibri" w:hAnsi="Calibri"/>
          <w:b/>
        </w:rPr>
        <w:t xml:space="preserve"> </w:t>
      </w:r>
      <w:proofErr w:type="spellStart"/>
      <w:r w:rsidRPr="00DE625C">
        <w:rPr>
          <w:rFonts w:ascii="Calibri" w:hAnsi="Calibri"/>
          <w:b/>
        </w:rPr>
        <w:t>Into</w:t>
      </w:r>
      <w:proofErr w:type="spellEnd"/>
      <w:r w:rsidRPr="00DE625C">
        <w:rPr>
          <w:rFonts w:ascii="Calibri" w:hAnsi="Calibri"/>
          <w:b/>
        </w:rPr>
        <w:t xml:space="preserve"> </w:t>
      </w:r>
      <w:proofErr w:type="spellStart"/>
      <w:r w:rsidRPr="00DE625C">
        <w:rPr>
          <w:rFonts w:ascii="Calibri" w:hAnsi="Calibri"/>
          <w:b/>
        </w:rPr>
        <w:t>Noise</w:t>
      </w:r>
      <w:proofErr w:type="spellEnd"/>
      <w:r w:rsidRPr="00DE625C">
        <w:rPr>
          <w:rFonts w:ascii="Calibri" w:hAnsi="Calibri"/>
          <w:b/>
        </w:rPr>
        <w:t xml:space="preserve"> </w:t>
      </w:r>
      <w:proofErr w:type="spellStart"/>
      <w:r w:rsidRPr="00DE625C">
        <w:rPr>
          <w:rFonts w:ascii="Calibri" w:hAnsi="Calibri"/>
          <w:b/>
        </w:rPr>
        <w:t>Presentation</w:t>
      </w:r>
      <w:proofErr w:type="spellEnd"/>
      <w:r w:rsidRPr="00DE625C">
        <w:rPr>
          <w:rFonts w:ascii="Calibri" w:hAnsi="Calibri"/>
          <w:b/>
        </w:rPr>
        <w:t xml:space="preserve">, 26. října 2021, 17:00, </w:t>
      </w:r>
      <w:proofErr w:type="spellStart"/>
      <w:r w:rsidRPr="00DE625C">
        <w:rPr>
          <w:rFonts w:ascii="Calibri" w:hAnsi="Calibri"/>
          <w:b/>
        </w:rPr>
        <w:t>Vašulka</w:t>
      </w:r>
      <w:proofErr w:type="spellEnd"/>
      <w:r w:rsidRPr="00DE625C">
        <w:rPr>
          <w:rFonts w:ascii="Calibri" w:hAnsi="Calibri"/>
          <w:b/>
        </w:rPr>
        <w:t xml:space="preserve"> </w:t>
      </w:r>
      <w:proofErr w:type="spellStart"/>
      <w:r w:rsidRPr="00DE625C">
        <w:rPr>
          <w:rFonts w:ascii="Calibri" w:hAnsi="Calibri"/>
          <w:b/>
        </w:rPr>
        <w:t>Kitchen</w:t>
      </w:r>
      <w:proofErr w:type="spellEnd"/>
      <w:r w:rsidRPr="00DE625C">
        <w:rPr>
          <w:rFonts w:ascii="Calibri" w:hAnsi="Calibri"/>
          <w:b/>
        </w:rPr>
        <w:t xml:space="preserve"> Brno</w:t>
      </w:r>
      <w:r>
        <w:rPr>
          <w:rFonts w:ascii="Calibri" w:hAnsi="Calibri"/>
          <w:b/>
        </w:rPr>
        <w:t>, Malinovského nám. 2, Brno, vstup volný</w:t>
      </w:r>
      <w:r w:rsidRPr="00DE625C">
        <w:rPr>
          <w:rFonts w:ascii="Calibri" w:hAnsi="Calibri"/>
          <w:b/>
        </w:rPr>
        <w:t xml:space="preserve"> </w:t>
      </w:r>
    </w:p>
    <w:p w14:paraId="70AC04FC" w14:textId="77777777" w:rsidR="00D83D78" w:rsidRDefault="00D83D78" w:rsidP="00912D13">
      <w:pPr>
        <w:rPr>
          <w:rFonts w:ascii="Calibri" w:hAnsi="Calibri"/>
          <w:b/>
          <w:sz w:val="32"/>
        </w:rPr>
      </w:pPr>
    </w:p>
    <w:p w14:paraId="1248283E" w14:textId="77777777" w:rsidR="00D83D78" w:rsidRDefault="00D83D78" w:rsidP="00912D13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noProof/>
          <w:sz w:val="32"/>
          <w:lang w:eastAsia="cs-CZ"/>
        </w:rPr>
        <w:drawing>
          <wp:inline distT="0" distB="0" distL="0" distR="0" wp14:anchorId="52E6228D" wp14:editId="61C86099">
            <wp:extent cx="5750560" cy="5750560"/>
            <wp:effectExtent l="0" t="0" r="0" b="0"/>
            <wp:docPr id="4" name="Obrázek 4" descr="/Users/gabrielastvrtnova/Desktop/Joseph Nechvatal/Joseph Nechvatal, Forest Murmurs of Groundless Orlando (2020) 2x2m can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gabrielastvrtnova/Desktop/Joseph Nechvatal/Joseph Nechvatal, Forest Murmurs of Groundless Orlando (2020) 2x2m canva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C8D30" w14:textId="77777777" w:rsidR="00D83D78" w:rsidRPr="00D83D78" w:rsidRDefault="00D83D78" w:rsidP="00912D13">
      <w:pPr>
        <w:rPr>
          <w:rFonts w:ascii="Calibri" w:hAnsi="Calibri"/>
          <w:i/>
          <w:sz w:val="22"/>
        </w:rPr>
      </w:pPr>
      <w:proofErr w:type="spellStart"/>
      <w:r w:rsidRPr="00D83D78">
        <w:rPr>
          <w:rFonts w:ascii="Calibri" w:hAnsi="Calibri"/>
          <w:i/>
          <w:sz w:val="22"/>
        </w:rPr>
        <w:t>Forest</w:t>
      </w:r>
      <w:proofErr w:type="spellEnd"/>
      <w:r w:rsidRPr="00D83D78">
        <w:rPr>
          <w:rFonts w:ascii="Calibri" w:hAnsi="Calibri"/>
          <w:i/>
          <w:sz w:val="22"/>
        </w:rPr>
        <w:t xml:space="preserve"> </w:t>
      </w:r>
      <w:proofErr w:type="spellStart"/>
      <w:r w:rsidRPr="00D83D78">
        <w:rPr>
          <w:rFonts w:ascii="Calibri" w:hAnsi="Calibri"/>
          <w:i/>
          <w:sz w:val="22"/>
        </w:rPr>
        <w:t>Murmurs</w:t>
      </w:r>
      <w:proofErr w:type="spellEnd"/>
      <w:r w:rsidRPr="00D83D78">
        <w:rPr>
          <w:rFonts w:ascii="Calibri" w:hAnsi="Calibri"/>
          <w:i/>
          <w:sz w:val="22"/>
        </w:rPr>
        <w:t xml:space="preserve"> </w:t>
      </w:r>
      <w:proofErr w:type="spellStart"/>
      <w:r w:rsidRPr="00D83D78">
        <w:rPr>
          <w:rFonts w:ascii="Calibri" w:hAnsi="Calibri"/>
          <w:i/>
          <w:sz w:val="22"/>
        </w:rPr>
        <w:t>of</w:t>
      </w:r>
      <w:proofErr w:type="spellEnd"/>
      <w:r w:rsidRPr="00D83D78">
        <w:rPr>
          <w:rFonts w:ascii="Calibri" w:hAnsi="Calibri"/>
          <w:i/>
          <w:sz w:val="22"/>
        </w:rPr>
        <w:t xml:space="preserve"> </w:t>
      </w:r>
      <w:proofErr w:type="spellStart"/>
      <w:r w:rsidRPr="00D83D78">
        <w:rPr>
          <w:rFonts w:ascii="Calibri" w:hAnsi="Calibri"/>
          <w:i/>
          <w:sz w:val="22"/>
        </w:rPr>
        <w:t>Groundless</w:t>
      </w:r>
      <w:proofErr w:type="spellEnd"/>
      <w:r w:rsidRPr="00D83D78">
        <w:rPr>
          <w:rFonts w:ascii="Calibri" w:hAnsi="Calibri"/>
          <w:i/>
          <w:sz w:val="22"/>
        </w:rPr>
        <w:t xml:space="preserve"> Orlando (2020), malba Josepha </w:t>
      </w:r>
      <w:proofErr w:type="spellStart"/>
      <w:r w:rsidRPr="00D83D78">
        <w:rPr>
          <w:rFonts w:ascii="Calibri" w:hAnsi="Calibri"/>
          <w:i/>
          <w:sz w:val="22"/>
        </w:rPr>
        <w:t>Nechvatala</w:t>
      </w:r>
      <w:proofErr w:type="spellEnd"/>
    </w:p>
    <w:p w14:paraId="2F017342" w14:textId="77777777" w:rsidR="00D83D78" w:rsidRDefault="00D83D78" w:rsidP="00912D13">
      <w:pPr>
        <w:rPr>
          <w:rFonts w:ascii="Calibri" w:hAnsi="Calibri"/>
          <w:b/>
          <w:sz w:val="32"/>
        </w:rPr>
      </w:pPr>
    </w:p>
    <w:p w14:paraId="65AF7886" w14:textId="77777777" w:rsidR="00912D13" w:rsidRPr="00D83D78" w:rsidRDefault="00912D13" w:rsidP="00912D13">
      <w:pPr>
        <w:rPr>
          <w:rFonts w:ascii="Calibri" w:hAnsi="Calibri" w:cs="Times New Roman"/>
        </w:rPr>
      </w:pPr>
      <w:r w:rsidRPr="00D83D78">
        <w:rPr>
          <w:rFonts w:ascii="Calibri" w:hAnsi="Calibri"/>
        </w:rPr>
        <w:t xml:space="preserve">Multimediální americký umělec Joseph </w:t>
      </w:r>
      <w:proofErr w:type="spellStart"/>
      <w:r w:rsidRPr="00D83D78">
        <w:rPr>
          <w:rFonts w:ascii="Calibri" w:hAnsi="Calibri"/>
        </w:rPr>
        <w:t>Nechvatal</w:t>
      </w:r>
      <w:proofErr w:type="spellEnd"/>
      <w:r w:rsidRPr="00D83D78">
        <w:rPr>
          <w:rFonts w:ascii="Calibri" w:hAnsi="Calibri"/>
        </w:rPr>
        <w:t xml:space="preserve"> se od osmdesátých let 20. století zabývá počítačově asistovanou malbou, digitálním obrazem a </w:t>
      </w:r>
      <w:proofErr w:type="gramStart"/>
      <w:r w:rsidRPr="00D83D78">
        <w:rPr>
          <w:rFonts w:ascii="Calibri" w:hAnsi="Calibri"/>
        </w:rPr>
        <w:t>animací</w:t>
      </w:r>
      <w:proofErr w:type="gramEnd"/>
      <w:r w:rsidRPr="00D83D78">
        <w:rPr>
          <w:rFonts w:ascii="Calibri" w:hAnsi="Calibri"/>
        </w:rPr>
        <w:t xml:space="preserve"> a především vytvářením modelů počítačových virů, jejichž strategii, nepřátelské napadání hostitelského území, využívá v umělecké tvorbě jako prostředek </w:t>
      </w:r>
      <w:proofErr w:type="spellStart"/>
      <w:r w:rsidRPr="00D83D78">
        <w:rPr>
          <w:rFonts w:ascii="Calibri" w:hAnsi="Calibri"/>
        </w:rPr>
        <w:t>subverzivní</w:t>
      </w:r>
      <w:proofErr w:type="spellEnd"/>
      <w:r w:rsidRPr="00D83D78">
        <w:rPr>
          <w:rFonts w:ascii="Calibri" w:hAnsi="Calibri"/>
        </w:rPr>
        <w:t xml:space="preserve"> interpretace společenských a sociálních rámců. </w:t>
      </w:r>
      <w:r w:rsidRPr="00D83D78">
        <w:rPr>
          <w:rFonts w:ascii="Calibri" w:hAnsi="Calibri" w:cs="Times New Roman"/>
        </w:rPr>
        <w:t xml:space="preserve">Prezentace autora v anglickém jazyce pro </w:t>
      </w:r>
      <w:proofErr w:type="spellStart"/>
      <w:r w:rsidRPr="00D83D78">
        <w:rPr>
          <w:rFonts w:ascii="Calibri" w:hAnsi="Calibri" w:cs="Times New Roman"/>
        </w:rPr>
        <w:t>Vašulka</w:t>
      </w:r>
      <w:proofErr w:type="spellEnd"/>
      <w:r w:rsidRPr="00D83D78">
        <w:rPr>
          <w:rFonts w:ascii="Calibri" w:hAnsi="Calibri" w:cs="Times New Roman"/>
        </w:rPr>
        <w:t xml:space="preserve"> </w:t>
      </w:r>
      <w:proofErr w:type="spellStart"/>
      <w:r w:rsidRPr="00D83D78">
        <w:rPr>
          <w:rFonts w:ascii="Calibri" w:hAnsi="Calibri" w:cs="Times New Roman"/>
        </w:rPr>
        <w:t>Kitchen</w:t>
      </w:r>
      <w:proofErr w:type="spellEnd"/>
      <w:r w:rsidRPr="00D83D78">
        <w:rPr>
          <w:rFonts w:ascii="Calibri" w:hAnsi="Calibri" w:cs="Times New Roman"/>
        </w:rPr>
        <w:t xml:space="preserve"> Brno je nazvaná podle poslední umělcovy knihy „</w:t>
      </w:r>
      <w:proofErr w:type="spellStart"/>
      <w:r w:rsidRPr="00D83D78">
        <w:rPr>
          <w:rFonts w:ascii="Calibri" w:hAnsi="Calibri" w:cs="Times New Roman"/>
        </w:rPr>
        <w:t>Immersion</w:t>
      </w:r>
      <w:proofErr w:type="spellEnd"/>
      <w:r w:rsidRPr="00D83D78">
        <w:rPr>
          <w:rFonts w:ascii="Calibri" w:hAnsi="Calibri" w:cs="Times New Roman"/>
        </w:rPr>
        <w:t xml:space="preserve"> </w:t>
      </w:r>
      <w:proofErr w:type="spellStart"/>
      <w:r w:rsidRPr="00D83D78">
        <w:rPr>
          <w:rFonts w:ascii="Calibri" w:hAnsi="Calibri" w:cs="Times New Roman"/>
        </w:rPr>
        <w:t>Into</w:t>
      </w:r>
      <w:proofErr w:type="spellEnd"/>
      <w:r w:rsidRPr="00D83D78">
        <w:rPr>
          <w:rFonts w:ascii="Calibri" w:hAnsi="Calibri" w:cs="Times New Roman"/>
        </w:rPr>
        <w:t xml:space="preserve"> </w:t>
      </w:r>
      <w:proofErr w:type="spellStart"/>
      <w:r w:rsidRPr="00D83D78">
        <w:rPr>
          <w:rFonts w:ascii="Calibri" w:hAnsi="Calibri" w:cs="Times New Roman"/>
        </w:rPr>
        <w:t>Noise</w:t>
      </w:r>
      <w:proofErr w:type="spellEnd"/>
      <w:r w:rsidRPr="00D83D78">
        <w:rPr>
          <w:rFonts w:ascii="Calibri" w:hAnsi="Calibri" w:cs="Times New Roman"/>
        </w:rPr>
        <w:t xml:space="preserve">“ (v překladu Pohroužení se do hluku) a Joseph </w:t>
      </w:r>
      <w:proofErr w:type="spellStart"/>
      <w:r w:rsidRPr="00D83D78">
        <w:rPr>
          <w:rFonts w:ascii="Calibri" w:hAnsi="Calibri" w:cs="Times New Roman"/>
        </w:rPr>
        <w:t>Nechvatal</w:t>
      </w:r>
      <w:proofErr w:type="spellEnd"/>
      <w:r w:rsidRPr="00D83D78">
        <w:rPr>
          <w:rFonts w:ascii="Calibri" w:hAnsi="Calibri" w:cs="Times New Roman"/>
        </w:rPr>
        <w:t xml:space="preserve"> se v ní </w:t>
      </w:r>
      <w:r w:rsidRPr="00D83D78">
        <w:rPr>
          <w:rFonts w:ascii="Calibri" w:hAnsi="Calibri" w:cs="Times New Roman"/>
          <w:color w:val="000000" w:themeColor="text1"/>
        </w:rPr>
        <w:t xml:space="preserve">zaměří právě na využití počítačových </w:t>
      </w:r>
      <w:r w:rsidRPr="00D83D78">
        <w:rPr>
          <w:rFonts w:ascii="Calibri" w:hAnsi="Calibri" w:cs="Times New Roman"/>
        </w:rPr>
        <w:t xml:space="preserve">virů v malbách a digitálních </w:t>
      </w:r>
      <w:r w:rsidRPr="00D83D78">
        <w:rPr>
          <w:rFonts w:ascii="Calibri" w:hAnsi="Calibri" w:cs="Times New Roman"/>
        </w:rPr>
        <w:lastRenderedPageBreak/>
        <w:t xml:space="preserve">animacích na příkladu své nedávné výstavy </w:t>
      </w:r>
      <w:r w:rsidRPr="00D83D78">
        <w:rPr>
          <w:rFonts w:ascii="Calibri" w:hAnsi="Calibri" w:cs="Times New Roman"/>
          <w:i/>
        </w:rPr>
        <w:t xml:space="preserve">Orlando et la </w:t>
      </w:r>
      <w:proofErr w:type="spellStart"/>
      <w:r w:rsidRPr="00D83D78">
        <w:rPr>
          <w:rFonts w:ascii="Calibri" w:hAnsi="Calibri" w:cs="Times New Roman"/>
          <w:i/>
        </w:rPr>
        <w:t>tempête</w:t>
      </w:r>
      <w:proofErr w:type="spellEnd"/>
      <w:r w:rsidRPr="00D83D78">
        <w:rPr>
          <w:rFonts w:ascii="Calibri" w:hAnsi="Calibri" w:cs="Times New Roman"/>
        </w:rPr>
        <w:t xml:space="preserve"> (v překladu Orlando a bouře), uspořádané v pařížské Galerii Richard na podzim 2020. Závěrem přehraje některé své </w:t>
      </w:r>
      <w:proofErr w:type="spellStart"/>
      <w:r w:rsidRPr="00D83D78">
        <w:rPr>
          <w:rFonts w:ascii="Calibri" w:hAnsi="Calibri" w:cs="Times New Roman"/>
        </w:rPr>
        <w:t>noisové</w:t>
      </w:r>
      <w:proofErr w:type="spellEnd"/>
      <w:r w:rsidRPr="00D83D78">
        <w:rPr>
          <w:rFonts w:ascii="Calibri" w:hAnsi="Calibri" w:cs="Times New Roman"/>
        </w:rPr>
        <w:t xml:space="preserve"> skladby z retrospektivního projektu </w:t>
      </w:r>
      <w:proofErr w:type="spellStart"/>
      <w:r w:rsidRPr="00D83D78">
        <w:rPr>
          <w:rFonts w:ascii="Calibri" w:hAnsi="Calibri" w:cs="Times New Roman"/>
          <w:i/>
        </w:rPr>
        <w:t>Pentiments</w:t>
      </w:r>
      <w:proofErr w:type="spellEnd"/>
      <w:r w:rsidRPr="00D83D78">
        <w:rPr>
          <w:rFonts w:ascii="Calibri" w:hAnsi="Calibri" w:cs="Times New Roman"/>
          <w:i/>
        </w:rPr>
        <w:t xml:space="preserve"> </w:t>
      </w:r>
      <w:proofErr w:type="spellStart"/>
      <w:r w:rsidRPr="00D83D78">
        <w:rPr>
          <w:rFonts w:ascii="Calibri" w:hAnsi="Calibri" w:cs="Times New Roman"/>
          <w:i/>
        </w:rPr>
        <w:t>Selected</w:t>
      </w:r>
      <w:proofErr w:type="spellEnd"/>
      <w:r w:rsidRPr="00D83D78">
        <w:rPr>
          <w:rFonts w:ascii="Calibri" w:hAnsi="Calibri" w:cs="Times New Roman"/>
          <w:i/>
        </w:rPr>
        <w:t xml:space="preserve"> </w:t>
      </w:r>
      <w:proofErr w:type="spellStart"/>
      <w:r w:rsidRPr="00D83D78">
        <w:rPr>
          <w:rFonts w:ascii="Calibri" w:hAnsi="Calibri" w:cs="Times New Roman"/>
          <w:i/>
        </w:rPr>
        <w:t>Sound</w:t>
      </w:r>
      <w:proofErr w:type="spellEnd"/>
      <w:r w:rsidRPr="00D83D78">
        <w:rPr>
          <w:rFonts w:ascii="Calibri" w:hAnsi="Calibri" w:cs="Times New Roman"/>
          <w:i/>
        </w:rPr>
        <w:t xml:space="preserve"> Works</w:t>
      </w:r>
      <w:r w:rsidRPr="00D83D78">
        <w:rPr>
          <w:rFonts w:ascii="Calibri" w:hAnsi="Calibri" w:cs="Times New Roman"/>
        </w:rPr>
        <w:t xml:space="preserve"> (1981-2021). </w:t>
      </w:r>
      <w:bookmarkStart w:id="0" w:name="_GoBack"/>
      <w:bookmarkEnd w:id="0"/>
    </w:p>
    <w:p w14:paraId="17AFACCF" w14:textId="77777777" w:rsidR="00912D13" w:rsidRPr="00D83D78" w:rsidRDefault="00912D13" w:rsidP="00912D13">
      <w:pPr>
        <w:rPr>
          <w:rFonts w:ascii="Calibri" w:hAnsi="Calibri"/>
        </w:rPr>
      </w:pPr>
    </w:p>
    <w:p w14:paraId="49854BE7" w14:textId="77777777" w:rsidR="00912D13" w:rsidRPr="00D83D78" w:rsidRDefault="00912D13" w:rsidP="00912D13">
      <w:pPr>
        <w:rPr>
          <w:rFonts w:ascii="Calibri" w:hAnsi="Calibri"/>
        </w:rPr>
      </w:pPr>
      <w:r w:rsidRPr="00D83D78">
        <w:rPr>
          <w:rFonts w:ascii="Calibri" w:hAnsi="Calibri"/>
        </w:rPr>
        <w:t xml:space="preserve">Joseph </w:t>
      </w:r>
      <w:proofErr w:type="spellStart"/>
      <w:r w:rsidRPr="00D83D78">
        <w:rPr>
          <w:rFonts w:ascii="Calibri" w:hAnsi="Calibri"/>
        </w:rPr>
        <w:t>Nechvatal</w:t>
      </w:r>
      <w:proofErr w:type="spellEnd"/>
      <w:r w:rsidRPr="00D83D78">
        <w:rPr>
          <w:rFonts w:ascii="Calibri" w:hAnsi="Calibri"/>
        </w:rPr>
        <w:t xml:space="preserve"> (1951) je americký umělec v současné době žijící v Paříži.  Získal doktorský titul v oblasti filozofie umění a nových technologií na University </w:t>
      </w:r>
      <w:proofErr w:type="spellStart"/>
      <w:r w:rsidRPr="00D83D78">
        <w:rPr>
          <w:rFonts w:ascii="Calibri" w:hAnsi="Calibri"/>
        </w:rPr>
        <w:t>of</w:t>
      </w:r>
      <w:proofErr w:type="spellEnd"/>
      <w:r w:rsidRPr="00D83D78">
        <w:rPr>
          <w:rFonts w:ascii="Calibri" w:hAnsi="Calibri"/>
        </w:rPr>
        <w:t xml:space="preserve"> Wales, konkrétně ve výzkumném ústavu zabývajícím se interaktivním uměním (</w:t>
      </w:r>
      <w:proofErr w:type="spellStart"/>
      <w:r w:rsidRPr="00D83D78">
        <w:rPr>
          <w:rFonts w:ascii="Calibri" w:hAnsi="Calibri"/>
          <w:i/>
        </w:rPr>
        <w:t>The</w:t>
      </w:r>
      <w:proofErr w:type="spellEnd"/>
      <w:r w:rsidRPr="00D83D78">
        <w:rPr>
          <w:rFonts w:ascii="Calibri" w:hAnsi="Calibri"/>
          <w:i/>
        </w:rPr>
        <w:t xml:space="preserve"> Center </w:t>
      </w:r>
      <w:proofErr w:type="spellStart"/>
      <w:r w:rsidRPr="00D83D78">
        <w:rPr>
          <w:rFonts w:ascii="Calibri" w:hAnsi="Calibri"/>
          <w:i/>
        </w:rPr>
        <w:t>for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Advanced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Inquiry</w:t>
      </w:r>
      <w:proofErr w:type="spellEnd"/>
      <w:r w:rsidRPr="00D83D78">
        <w:rPr>
          <w:rFonts w:ascii="Calibri" w:hAnsi="Calibri"/>
          <w:i/>
        </w:rPr>
        <w:t xml:space="preserve"> in </w:t>
      </w:r>
      <w:proofErr w:type="spellStart"/>
      <w:r w:rsidRPr="00D83D78">
        <w:rPr>
          <w:rFonts w:ascii="Calibri" w:hAnsi="Calibri"/>
          <w:i/>
        </w:rPr>
        <w:t>the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Interactive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Arts</w:t>
      </w:r>
      <w:proofErr w:type="spellEnd"/>
      <w:r w:rsidRPr="00D83D78">
        <w:rPr>
          <w:rFonts w:ascii="Calibri" w:hAnsi="Calibri"/>
          <w:i/>
        </w:rPr>
        <w:t xml:space="preserve">, </w:t>
      </w:r>
      <w:proofErr w:type="spellStart"/>
      <w:r w:rsidRPr="00D83D78">
        <w:rPr>
          <w:rFonts w:ascii="Calibri" w:hAnsi="Calibri"/>
          <w:i/>
        </w:rPr>
        <w:t>CAiiA</w:t>
      </w:r>
      <w:proofErr w:type="spellEnd"/>
      <w:r w:rsidRPr="00D83D78">
        <w:rPr>
          <w:rFonts w:ascii="Calibri" w:hAnsi="Calibri"/>
        </w:rPr>
        <w:t xml:space="preserve">). Od roku 1999 do roku 2014 učil v absolventském oddělení </w:t>
      </w:r>
      <w:proofErr w:type="spellStart"/>
      <w:r w:rsidRPr="00D83D78">
        <w:rPr>
          <w:rFonts w:ascii="Calibri" w:hAnsi="Calibri"/>
        </w:rPr>
        <w:t>mfa</w:t>
      </w:r>
      <w:proofErr w:type="spellEnd"/>
      <w:r w:rsidRPr="00D83D78">
        <w:rPr>
          <w:rFonts w:ascii="Calibri" w:hAnsi="Calibri"/>
        </w:rPr>
        <w:t xml:space="preserve"> na </w:t>
      </w:r>
      <w:proofErr w:type="spellStart"/>
      <w:r w:rsidRPr="00D83D78">
        <w:rPr>
          <w:rFonts w:ascii="Calibri" w:hAnsi="Calibri"/>
        </w:rPr>
        <w:t>School</w:t>
      </w:r>
      <w:proofErr w:type="spellEnd"/>
      <w:r w:rsidRPr="00D83D78">
        <w:rPr>
          <w:rFonts w:ascii="Calibri" w:hAnsi="Calibri"/>
        </w:rPr>
        <w:t xml:space="preserve"> </w:t>
      </w:r>
      <w:proofErr w:type="spellStart"/>
      <w:r w:rsidRPr="00D83D78">
        <w:rPr>
          <w:rFonts w:ascii="Calibri" w:hAnsi="Calibri"/>
        </w:rPr>
        <w:t>of</w:t>
      </w:r>
      <w:proofErr w:type="spellEnd"/>
      <w:r w:rsidRPr="00D83D78">
        <w:rPr>
          <w:rFonts w:ascii="Calibri" w:hAnsi="Calibri"/>
        </w:rPr>
        <w:t xml:space="preserve"> </w:t>
      </w:r>
      <w:proofErr w:type="spellStart"/>
      <w:r w:rsidRPr="00D83D78">
        <w:rPr>
          <w:rFonts w:ascii="Calibri" w:hAnsi="Calibri"/>
        </w:rPr>
        <w:t>Visual</w:t>
      </w:r>
      <w:proofErr w:type="spellEnd"/>
      <w:r w:rsidRPr="00D83D78">
        <w:rPr>
          <w:rFonts w:ascii="Calibri" w:hAnsi="Calibri"/>
        </w:rPr>
        <w:t xml:space="preserve"> </w:t>
      </w:r>
      <w:proofErr w:type="spellStart"/>
      <w:r w:rsidRPr="00D83D78">
        <w:rPr>
          <w:rFonts w:ascii="Calibri" w:hAnsi="Calibri"/>
        </w:rPr>
        <w:t>Arts</w:t>
      </w:r>
      <w:proofErr w:type="spellEnd"/>
      <w:r w:rsidRPr="00D83D78">
        <w:rPr>
          <w:rFonts w:ascii="Calibri" w:hAnsi="Calibri"/>
        </w:rPr>
        <w:t xml:space="preserve">. V roce 2009 byla nakladatelstvím </w:t>
      </w:r>
      <w:proofErr w:type="spellStart"/>
      <w:r w:rsidRPr="00D83D78">
        <w:rPr>
          <w:rFonts w:ascii="Calibri" w:hAnsi="Calibri"/>
        </w:rPr>
        <w:t>Edgewise</w:t>
      </w:r>
      <w:proofErr w:type="spellEnd"/>
      <w:r w:rsidRPr="00D83D78">
        <w:rPr>
          <w:rFonts w:ascii="Calibri" w:hAnsi="Calibri"/>
        </w:rPr>
        <w:t xml:space="preserve"> </w:t>
      </w:r>
      <w:proofErr w:type="spellStart"/>
      <w:r w:rsidRPr="00D83D78">
        <w:rPr>
          <w:rFonts w:ascii="Calibri" w:hAnsi="Calibri"/>
        </w:rPr>
        <w:t>Press</w:t>
      </w:r>
      <w:proofErr w:type="spellEnd"/>
      <w:r w:rsidRPr="00D83D78">
        <w:rPr>
          <w:rFonts w:ascii="Calibri" w:hAnsi="Calibri"/>
        </w:rPr>
        <w:t xml:space="preserve"> vydána jeho kniha esejů: </w:t>
      </w:r>
      <w:proofErr w:type="spellStart"/>
      <w:r w:rsidRPr="00D83D78">
        <w:rPr>
          <w:rFonts w:ascii="Calibri" w:hAnsi="Calibri"/>
        </w:rPr>
        <w:t>T</w:t>
      </w:r>
      <w:r w:rsidRPr="00D83D78">
        <w:rPr>
          <w:rFonts w:ascii="Calibri" w:hAnsi="Calibri"/>
          <w:i/>
        </w:rPr>
        <w:t>owards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an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Immersive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Intelligence</w:t>
      </w:r>
      <w:proofErr w:type="spellEnd"/>
      <w:r w:rsidRPr="00D83D78">
        <w:rPr>
          <w:rFonts w:ascii="Calibri" w:hAnsi="Calibri"/>
          <w:i/>
        </w:rPr>
        <w:t xml:space="preserve">: </w:t>
      </w:r>
      <w:proofErr w:type="spellStart"/>
      <w:r w:rsidRPr="00D83D78">
        <w:rPr>
          <w:rFonts w:ascii="Calibri" w:hAnsi="Calibri"/>
          <w:i/>
        </w:rPr>
        <w:t>Esays</w:t>
      </w:r>
      <w:proofErr w:type="spellEnd"/>
      <w:r w:rsidRPr="00D83D78">
        <w:rPr>
          <w:rFonts w:ascii="Calibri" w:hAnsi="Calibri"/>
          <w:i/>
        </w:rPr>
        <w:t xml:space="preserve"> on </w:t>
      </w:r>
      <w:proofErr w:type="spellStart"/>
      <w:r w:rsidRPr="00D83D78">
        <w:rPr>
          <w:rFonts w:ascii="Calibri" w:hAnsi="Calibri"/>
          <w:i/>
        </w:rPr>
        <w:t>the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Work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of</w:t>
      </w:r>
      <w:proofErr w:type="spellEnd"/>
      <w:r w:rsidRPr="00D83D78">
        <w:rPr>
          <w:rFonts w:ascii="Calibri" w:hAnsi="Calibri"/>
          <w:i/>
        </w:rPr>
        <w:t xml:space="preserve"> Art in </w:t>
      </w:r>
      <w:proofErr w:type="spellStart"/>
      <w:r w:rsidRPr="00D83D78">
        <w:rPr>
          <w:rFonts w:ascii="Calibri" w:hAnsi="Calibri"/>
          <w:i/>
        </w:rPr>
        <w:t>the</w:t>
      </w:r>
      <w:proofErr w:type="spellEnd"/>
      <w:r w:rsidRPr="00D83D78">
        <w:rPr>
          <w:rFonts w:ascii="Calibri" w:hAnsi="Calibri"/>
          <w:i/>
        </w:rPr>
        <w:t xml:space="preserve"> Age </w:t>
      </w:r>
      <w:proofErr w:type="spellStart"/>
      <w:r w:rsidRPr="00D83D78">
        <w:rPr>
          <w:rFonts w:ascii="Calibri" w:hAnsi="Calibri"/>
          <w:i/>
        </w:rPr>
        <w:t>of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Computer</w:t>
      </w:r>
      <w:proofErr w:type="spellEnd"/>
      <w:r w:rsidRPr="00D83D78">
        <w:rPr>
          <w:rFonts w:ascii="Calibri" w:hAnsi="Calibri"/>
          <w:i/>
        </w:rPr>
        <w:t xml:space="preserve"> Technology and </w:t>
      </w:r>
      <w:proofErr w:type="spellStart"/>
      <w:r w:rsidRPr="00D83D78">
        <w:rPr>
          <w:rFonts w:ascii="Calibri" w:hAnsi="Calibri"/>
          <w:i/>
        </w:rPr>
        <w:t>Virtual</w:t>
      </w:r>
      <w:proofErr w:type="spellEnd"/>
      <w:r w:rsidRPr="00D83D78">
        <w:rPr>
          <w:rFonts w:ascii="Calibri" w:hAnsi="Calibri"/>
          <w:i/>
        </w:rPr>
        <w:t xml:space="preserve"> Realit</w:t>
      </w:r>
      <w:r w:rsidRPr="00D83D78">
        <w:rPr>
          <w:rFonts w:ascii="Calibri" w:hAnsi="Calibri"/>
        </w:rPr>
        <w:t xml:space="preserve">y (1993-2006). O dva roky později vydal v roce 2011 knihu </w:t>
      </w:r>
      <w:proofErr w:type="spellStart"/>
      <w:r w:rsidRPr="00D83D78">
        <w:rPr>
          <w:rFonts w:ascii="Calibri" w:hAnsi="Calibri"/>
          <w:i/>
        </w:rPr>
        <w:t>Immersion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Into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Noise</w:t>
      </w:r>
      <w:proofErr w:type="spellEnd"/>
      <w:r w:rsidRPr="00D83D78">
        <w:rPr>
          <w:rFonts w:ascii="Calibri" w:hAnsi="Calibri"/>
        </w:rPr>
        <w:t xml:space="preserve">, kterou vydala University </w:t>
      </w:r>
      <w:proofErr w:type="spellStart"/>
      <w:r w:rsidRPr="00D83D78">
        <w:rPr>
          <w:rFonts w:ascii="Calibri" w:hAnsi="Calibri"/>
        </w:rPr>
        <w:t>of</w:t>
      </w:r>
      <w:proofErr w:type="spellEnd"/>
      <w:r w:rsidRPr="00D83D78">
        <w:rPr>
          <w:rFonts w:ascii="Calibri" w:hAnsi="Calibri"/>
        </w:rPr>
        <w:t xml:space="preserve"> </w:t>
      </w:r>
      <w:proofErr w:type="spellStart"/>
      <w:r w:rsidRPr="00D83D78">
        <w:rPr>
          <w:rFonts w:ascii="Calibri" w:hAnsi="Calibri"/>
        </w:rPr>
        <w:t>Schiganly</w:t>
      </w:r>
      <w:proofErr w:type="spellEnd"/>
      <w:r w:rsidRPr="00D83D78">
        <w:rPr>
          <w:rFonts w:ascii="Calibri" w:hAnsi="Calibri"/>
        </w:rPr>
        <w:t xml:space="preserve"> </w:t>
      </w:r>
      <w:proofErr w:type="spellStart"/>
      <w:r w:rsidRPr="00D83D78">
        <w:rPr>
          <w:rFonts w:ascii="Calibri" w:hAnsi="Calibri"/>
        </w:rPr>
        <w:t>Publishing</w:t>
      </w:r>
      <w:proofErr w:type="spellEnd"/>
      <w:r w:rsidRPr="00D83D78">
        <w:rPr>
          <w:rFonts w:ascii="Calibri" w:hAnsi="Calibri"/>
        </w:rPr>
        <w:t xml:space="preserve"> Office Michigan </w:t>
      </w:r>
      <w:proofErr w:type="spellStart"/>
      <w:r w:rsidRPr="00D83D78">
        <w:rPr>
          <w:rFonts w:ascii="Calibri" w:hAnsi="Calibri"/>
        </w:rPr>
        <w:t>Library</w:t>
      </w:r>
      <w:proofErr w:type="spellEnd"/>
      <w:r w:rsidRPr="00D83D78">
        <w:rPr>
          <w:rFonts w:ascii="Calibri" w:hAnsi="Calibri"/>
        </w:rPr>
        <w:t xml:space="preserve"> za spolupráce s publikační iniciativou Open </w:t>
      </w:r>
      <w:proofErr w:type="spellStart"/>
      <w:r w:rsidRPr="00D83D78">
        <w:rPr>
          <w:rFonts w:ascii="Calibri" w:hAnsi="Calibri"/>
        </w:rPr>
        <w:t>Humanities</w:t>
      </w:r>
      <w:proofErr w:type="spellEnd"/>
      <w:r w:rsidRPr="00D83D78">
        <w:rPr>
          <w:rFonts w:ascii="Calibri" w:hAnsi="Calibri"/>
        </w:rPr>
        <w:t xml:space="preserve"> </w:t>
      </w:r>
      <w:proofErr w:type="spellStart"/>
      <w:r w:rsidRPr="00D83D78">
        <w:rPr>
          <w:rFonts w:ascii="Calibri" w:hAnsi="Calibri"/>
        </w:rPr>
        <w:t>Press</w:t>
      </w:r>
      <w:proofErr w:type="spellEnd"/>
      <w:r w:rsidRPr="00D83D78">
        <w:rPr>
          <w:rFonts w:ascii="Calibri" w:hAnsi="Calibri"/>
        </w:rPr>
        <w:t xml:space="preserve">. Ve spolupráci s nakladatelstvím </w:t>
      </w:r>
      <w:proofErr w:type="spellStart"/>
      <w:r w:rsidRPr="00D83D78">
        <w:rPr>
          <w:rFonts w:ascii="Calibri" w:hAnsi="Calibri"/>
        </w:rPr>
        <w:t>Punctum</w:t>
      </w:r>
      <w:proofErr w:type="spellEnd"/>
      <w:r w:rsidRPr="00D83D78">
        <w:rPr>
          <w:rFonts w:ascii="Calibri" w:hAnsi="Calibri"/>
        </w:rPr>
        <w:t xml:space="preserve"> </w:t>
      </w:r>
      <w:proofErr w:type="spellStart"/>
      <w:r w:rsidRPr="00D83D78">
        <w:rPr>
          <w:rFonts w:ascii="Calibri" w:hAnsi="Calibri"/>
        </w:rPr>
        <w:t>Press</w:t>
      </w:r>
      <w:proofErr w:type="spellEnd"/>
      <w:r w:rsidRPr="00D83D78">
        <w:rPr>
          <w:rFonts w:ascii="Calibri" w:hAnsi="Calibri"/>
        </w:rPr>
        <w:t xml:space="preserve"> vydal knihy </w:t>
      </w:r>
      <w:proofErr w:type="spellStart"/>
      <w:r w:rsidRPr="00D83D78">
        <w:rPr>
          <w:rFonts w:ascii="Calibri" w:hAnsi="Calibri"/>
          <w:i/>
        </w:rPr>
        <w:t>Minóy</w:t>
      </w:r>
      <w:proofErr w:type="spellEnd"/>
      <w:r w:rsidRPr="00D83D78">
        <w:rPr>
          <w:rFonts w:ascii="Calibri" w:hAnsi="Calibri"/>
        </w:rPr>
        <w:t xml:space="preserve"> (2014) a </w:t>
      </w:r>
      <w:proofErr w:type="spellStart"/>
      <w:r w:rsidRPr="00D83D78">
        <w:rPr>
          <w:rFonts w:ascii="Calibri" w:hAnsi="Calibri"/>
          <w:i/>
        </w:rPr>
        <w:t>Destroyer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of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Naivetés</w:t>
      </w:r>
      <w:proofErr w:type="spellEnd"/>
      <w:r w:rsidRPr="00D83D78">
        <w:rPr>
          <w:rFonts w:ascii="Calibri" w:hAnsi="Calibri"/>
        </w:rPr>
        <w:t xml:space="preserve"> (2015). V roce 2021 vydala laboratoř experimentální hudby a zvukového umění </w:t>
      </w:r>
      <w:proofErr w:type="spellStart"/>
      <w:r w:rsidRPr="00D83D78">
        <w:rPr>
          <w:rFonts w:ascii="Calibri" w:hAnsi="Calibri"/>
        </w:rPr>
        <w:t>Pentiments</w:t>
      </w:r>
      <w:proofErr w:type="spellEnd"/>
      <w:r w:rsidRPr="00D83D78">
        <w:rPr>
          <w:rFonts w:ascii="Calibri" w:hAnsi="Calibri"/>
        </w:rPr>
        <w:t xml:space="preserve"> kazetu jeho vybraných zvukových děl (</w:t>
      </w:r>
      <w:proofErr w:type="spellStart"/>
      <w:r w:rsidRPr="00D83D78">
        <w:rPr>
          <w:rFonts w:ascii="Calibri" w:hAnsi="Calibri"/>
          <w:i/>
        </w:rPr>
        <w:t>Selected</w:t>
      </w:r>
      <w:proofErr w:type="spellEnd"/>
      <w:r w:rsidRPr="00D83D78">
        <w:rPr>
          <w:rFonts w:ascii="Calibri" w:hAnsi="Calibri"/>
          <w:i/>
        </w:rPr>
        <w:t xml:space="preserve"> </w:t>
      </w:r>
      <w:proofErr w:type="spellStart"/>
      <w:r w:rsidRPr="00D83D78">
        <w:rPr>
          <w:rFonts w:ascii="Calibri" w:hAnsi="Calibri"/>
          <w:i/>
        </w:rPr>
        <w:t>Sound</w:t>
      </w:r>
      <w:proofErr w:type="spellEnd"/>
      <w:r w:rsidRPr="00D83D78">
        <w:rPr>
          <w:rFonts w:ascii="Calibri" w:hAnsi="Calibri"/>
          <w:i/>
        </w:rPr>
        <w:t xml:space="preserve"> Works, 1981–2021</w:t>
      </w:r>
      <w:r w:rsidRPr="00D83D78">
        <w:rPr>
          <w:rFonts w:ascii="Calibri" w:hAnsi="Calibri"/>
        </w:rPr>
        <w:t xml:space="preserve">). </w:t>
      </w:r>
    </w:p>
    <w:p w14:paraId="19BDBA6E" w14:textId="77777777" w:rsidR="00912D13" w:rsidRPr="00D83D78" w:rsidRDefault="00912D13" w:rsidP="00912D13">
      <w:pPr>
        <w:rPr>
          <w:rFonts w:ascii="Calibri" w:hAnsi="Calibri"/>
        </w:rPr>
      </w:pPr>
    </w:p>
    <w:p w14:paraId="1EA5DBD0" w14:textId="77777777" w:rsidR="00912D13" w:rsidRPr="00D83D78" w:rsidRDefault="00912D13" w:rsidP="00912D13">
      <w:pPr>
        <w:rPr>
          <w:rFonts w:ascii="Calibri" w:hAnsi="Calibri"/>
        </w:rPr>
      </w:pPr>
      <w:r w:rsidRPr="00D83D78">
        <w:rPr>
          <w:rFonts w:ascii="Calibri" w:hAnsi="Calibri"/>
        </w:rPr>
        <w:t xml:space="preserve">Program </w:t>
      </w:r>
      <w:proofErr w:type="spellStart"/>
      <w:r w:rsidRPr="00D83D78">
        <w:rPr>
          <w:rFonts w:ascii="Calibri" w:hAnsi="Calibri"/>
        </w:rPr>
        <w:t>Vašulka</w:t>
      </w:r>
      <w:proofErr w:type="spellEnd"/>
      <w:r w:rsidRPr="00D83D78">
        <w:rPr>
          <w:rFonts w:ascii="Calibri" w:hAnsi="Calibri"/>
        </w:rPr>
        <w:t xml:space="preserve"> </w:t>
      </w:r>
      <w:proofErr w:type="spellStart"/>
      <w:r w:rsidRPr="00D83D78">
        <w:rPr>
          <w:rFonts w:ascii="Calibri" w:hAnsi="Calibri"/>
        </w:rPr>
        <w:t>Kitchen</w:t>
      </w:r>
      <w:proofErr w:type="spellEnd"/>
      <w:r w:rsidRPr="00D83D78">
        <w:rPr>
          <w:rFonts w:ascii="Calibri" w:hAnsi="Calibri"/>
        </w:rPr>
        <w:t xml:space="preserve"> Brno je realizován s finanční podporou Statutárního města Brna a Ministerstva kultury České republiky.</w:t>
      </w:r>
    </w:p>
    <w:p w14:paraId="5BEE89D6" w14:textId="77777777" w:rsidR="00912D13" w:rsidRDefault="00912D13" w:rsidP="00912D13">
      <w:pPr>
        <w:rPr>
          <w:rFonts w:ascii="Calibri" w:hAnsi="Calibri"/>
        </w:rPr>
      </w:pPr>
    </w:p>
    <w:p w14:paraId="692AB753" w14:textId="77777777" w:rsidR="00912D13" w:rsidRDefault="00912D13" w:rsidP="00912D13">
      <w:pPr>
        <w:rPr>
          <w:rFonts w:ascii="Calibri" w:hAnsi="Calibri"/>
        </w:rPr>
      </w:pPr>
      <w:hyperlink r:id="rId5" w:history="1">
        <w:r w:rsidRPr="007C59F2">
          <w:rPr>
            <w:rStyle w:val="Hypertextovodkaz"/>
            <w:rFonts w:ascii="Calibri" w:hAnsi="Calibri"/>
          </w:rPr>
          <w:t>www.vasulkakitchen.org</w:t>
        </w:r>
      </w:hyperlink>
      <w:r>
        <w:rPr>
          <w:rFonts w:ascii="Calibri" w:hAnsi="Calibri"/>
        </w:rPr>
        <w:br/>
        <w:t>kontakt: Gabriela Štvrtňová, +420 732 149 820</w:t>
      </w:r>
    </w:p>
    <w:p w14:paraId="26C7CA2A" w14:textId="77777777" w:rsidR="00D83D78" w:rsidRDefault="00D83D78" w:rsidP="00912D13">
      <w:pPr>
        <w:rPr>
          <w:rFonts w:ascii="Calibri" w:hAnsi="Calibri"/>
        </w:rPr>
      </w:pPr>
      <w:r>
        <w:rPr>
          <w:rFonts w:ascii="Calibri" w:hAnsi="Calibri"/>
        </w:rPr>
        <w:t xml:space="preserve">e-mail: </w:t>
      </w:r>
      <w:hyperlink r:id="rId6" w:history="1">
        <w:r w:rsidRPr="007C59F2">
          <w:rPr>
            <w:rStyle w:val="Hypertextovodkaz"/>
            <w:rFonts w:ascii="Calibri" w:hAnsi="Calibri"/>
          </w:rPr>
          <w:t>info@vasulkakitchen.org</w:t>
        </w:r>
      </w:hyperlink>
    </w:p>
    <w:p w14:paraId="59A36D05" w14:textId="77777777" w:rsidR="00697DE1" w:rsidRDefault="00912D1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9B52CFA" wp14:editId="468B4E3C">
            <wp:simplePos x="0" y="0"/>
            <wp:positionH relativeFrom="column">
              <wp:posOffset>868680</wp:posOffset>
            </wp:positionH>
            <wp:positionV relativeFrom="paragraph">
              <wp:posOffset>165735</wp:posOffset>
            </wp:positionV>
            <wp:extent cx="2094230" cy="811530"/>
            <wp:effectExtent l="0" t="0" r="0" b="1270"/>
            <wp:wrapTight wrapText="bothSides">
              <wp:wrapPolygon edited="0">
                <wp:start x="0" y="0"/>
                <wp:lineTo x="0" y="20958"/>
                <wp:lineTo x="21220" y="20958"/>
                <wp:lineTo x="21220" y="0"/>
                <wp:lineTo x="0" y="0"/>
              </wp:wrapPolygon>
            </wp:wrapTight>
            <wp:docPr id="2" name="Obrázek 2" descr="/Users/gabrielastvrtnova/Desktop/VKB/Snímek obrazovky 2021-04-17 v 15.01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gabrielastvrtnova/Desktop/VKB/Snímek obrazovky 2021-04-17 v 15.01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8"/>
                    <a:stretch/>
                  </pic:blipFill>
                  <pic:spPr bwMode="auto">
                    <a:xfrm>
                      <a:off x="0" y="0"/>
                      <a:ext cx="209423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A48C2" w14:textId="77777777" w:rsidR="00912D13" w:rsidRDefault="00912D13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CCAA9E9" wp14:editId="75E5244F">
            <wp:simplePos x="0" y="0"/>
            <wp:positionH relativeFrom="column">
              <wp:posOffset>66675</wp:posOffset>
            </wp:positionH>
            <wp:positionV relativeFrom="paragraph">
              <wp:posOffset>91440</wp:posOffset>
            </wp:positionV>
            <wp:extent cx="859155" cy="574040"/>
            <wp:effectExtent l="0" t="0" r="4445" b="10160"/>
            <wp:wrapTight wrapText="bothSides">
              <wp:wrapPolygon edited="0">
                <wp:start x="0" y="0"/>
                <wp:lineTo x="0" y="21027"/>
                <wp:lineTo x="21073" y="21027"/>
                <wp:lineTo x="21073" y="0"/>
                <wp:lineTo x="0" y="0"/>
              </wp:wrapPolygon>
            </wp:wrapTight>
            <wp:docPr id="1" name="Obrázek 1" descr="/Users/gabrielastvrtnova/Desktop/VKB/Snímek obrazovky 2021-04-01 v 9.31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abrielastvrtnova/Desktop/VKB/Snímek obrazovky 2021-04-01 v 9.31.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2D13" w:rsidSect="00BF6DB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D13"/>
    <w:rsid w:val="00912D13"/>
    <w:rsid w:val="00BF6DB9"/>
    <w:rsid w:val="00D83D78"/>
    <w:rsid w:val="00EE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78E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912D1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12D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vasulkakitchen.org" TargetMode="External"/><Relationship Id="rId6" Type="http://schemas.openxmlformats.org/officeDocument/2006/relationships/hyperlink" Target="mailto:info@vasulkakitchen.or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371</Words>
  <Characters>2195</Characters>
  <Application>Microsoft Macintosh Word</Application>
  <DocSecurity>0</DocSecurity>
  <Lines>18</Lines>
  <Paragraphs>5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Štvrtňová</dc:creator>
  <cp:keywords/>
  <dc:description/>
  <cp:lastModifiedBy>Gabriela Štvrtňová</cp:lastModifiedBy>
  <cp:revision>1</cp:revision>
  <dcterms:created xsi:type="dcterms:W3CDTF">2021-10-13T16:32:00Z</dcterms:created>
  <dcterms:modified xsi:type="dcterms:W3CDTF">2021-10-13T16:40:00Z</dcterms:modified>
</cp:coreProperties>
</file>